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F38C0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300A69">
        <w:rPr>
          <w:rFonts w:ascii="Times New Roman" w:hAnsi="Times New Roman" w:cs="Times New Roman"/>
          <w:b w:val="0"/>
          <w:sz w:val="28"/>
        </w:rPr>
        <w:t>17.08.2012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 w:rsidR="00300A69">
        <w:rPr>
          <w:rFonts w:ascii="Times New Roman" w:hAnsi="Times New Roman" w:cs="Times New Roman"/>
          <w:b w:val="0"/>
          <w:sz w:val="28"/>
        </w:rPr>
        <w:t>976</w:t>
      </w:r>
    </w:p>
    <w:p w:rsidR="002C152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93CE4" w:rsidRPr="009B33F2" w:rsidRDefault="00EC0C19" w:rsidP="00EC0C1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F38C0" w:rsidRPr="00FF38C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6" w:history="1">
        <w:r w:rsidR="00FF38C0" w:rsidRPr="00FF38C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FF38C0" w:rsidRPr="00FF38C0">
        <w:rPr>
          <w:rFonts w:ascii="Times New Roman" w:hAnsi="Times New Roman" w:cs="Times New Roman"/>
          <w:sz w:val="28"/>
        </w:rPr>
        <w:t xml:space="preserve"> от 27.07.2010 </w:t>
      </w:r>
      <w:r w:rsidR="00CF6205">
        <w:rPr>
          <w:rFonts w:ascii="Times New Roman" w:hAnsi="Times New Roman" w:cs="Times New Roman"/>
          <w:sz w:val="28"/>
        </w:rPr>
        <w:t>№</w:t>
      </w:r>
      <w:r w:rsidR="00FF38C0" w:rsidRPr="00FF38C0">
        <w:rPr>
          <w:rFonts w:ascii="Times New Roman" w:hAnsi="Times New Roman" w:cs="Times New Roman"/>
          <w:sz w:val="28"/>
        </w:rPr>
        <w:t xml:space="preserve"> 210-ФЗ </w:t>
      </w:r>
      <w:r w:rsidR="00682CEC">
        <w:rPr>
          <w:rFonts w:ascii="Times New Roman" w:hAnsi="Times New Roman" w:cs="Times New Roman"/>
          <w:sz w:val="28"/>
        </w:rPr>
        <w:t>«</w:t>
      </w:r>
      <w:r w:rsidR="00FF38C0"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682CEC">
        <w:rPr>
          <w:rFonts w:ascii="Times New Roman" w:hAnsi="Times New Roman" w:cs="Times New Roman"/>
          <w:sz w:val="28"/>
        </w:rPr>
        <w:t>»</w:t>
      </w:r>
      <w:r w:rsidR="00FF38C0" w:rsidRPr="00FF38C0">
        <w:rPr>
          <w:rFonts w:ascii="Times New Roman" w:hAnsi="Times New Roman" w:cs="Times New Roman"/>
          <w:sz w:val="28"/>
        </w:rPr>
        <w:t xml:space="preserve">, в </w:t>
      </w:r>
      <w:r w:rsidR="009B33F2">
        <w:rPr>
          <w:rFonts w:ascii="Times New Roman" w:hAnsi="Times New Roman" w:cs="Times New Roman"/>
          <w:sz w:val="28"/>
        </w:rPr>
        <w:t xml:space="preserve">соответствии с распоряжением администрации города Ханты-Мансийска от 23.05.2013 №122-р </w:t>
      </w:r>
      <w:r w:rsidR="009B33F2" w:rsidRPr="009B33F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9B3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9B33F2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="009B33F2" w:rsidRPr="009B33F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9B33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9B33F2">
        <w:rPr>
          <w:rFonts w:ascii="Times New Roman" w:hAnsi="Times New Roman" w:cs="Times New Roman"/>
          <w:sz w:val="28"/>
        </w:rPr>
        <w:t>:</w:t>
      </w:r>
    </w:p>
    <w:p w:rsidR="00E41B48" w:rsidRPr="009B33F2" w:rsidRDefault="00EC0C19" w:rsidP="00EC0C1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A353CF" w:rsidRPr="009B33F2">
        <w:rPr>
          <w:rFonts w:ascii="Times New Roman" w:hAnsi="Times New Roman" w:cs="Times New Roman"/>
          <w:sz w:val="28"/>
        </w:rPr>
        <w:t xml:space="preserve">Внести </w:t>
      </w:r>
      <w:r w:rsidR="003A6DC1">
        <w:rPr>
          <w:rFonts w:ascii="Times New Roman" w:hAnsi="Times New Roman" w:cs="Times New Roman"/>
          <w:sz w:val="28"/>
        </w:rPr>
        <w:t xml:space="preserve">изменения </w:t>
      </w:r>
      <w:r w:rsidR="00A353CF" w:rsidRPr="009B33F2">
        <w:rPr>
          <w:rFonts w:ascii="Times New Roman" w:hAnsi="Times New Roman" w:cs="Times New Roman"/>
          <w:sz w:val="28"/>
        </w:rPr>
        <w:t xml:space="preserve">в </w:t>
      </w:r>
      <w:r w:rsidR="003B4D57" w:rsidRPr="009B33F2">
        <w:rPr>
          <w:rFonts w:ascii="Times New Roman" w:hAnsi="Times New Roman" w:cs="Times New Roman"/>
          <w:sz w:val="28"/>
        </w:rPr>
        <w:t xml:space="preserve">постановление Администрации города Ханты-Мансийска от </w:t>
      </w:r>
      <w:r w:rsidR="00300A69">
        <w:rPr>
          <w:rFonts w:ascii="Times New Roman" w:hAnsi="Times New Roman" w:cs="Times New Roman"/>
          <w:sz w:val="28"/>
        </w:rPr>
        <w:t>17.08.2012</w:t>
      </w:r>
      <w:r w:rsidR="003B4D57" w:rsidRPr="009B33F2">
        <w:rPr>
          <w:rFonts w:ascii="Times New Roman" w:hAnsi="Times New Roman" w:cs="Times New Roman"/>
          <w:sz w:val="28"/>
        </w:rPr>
        <w:t xml:space="preserve"> № </w:t>
      </w:r>
      <w:r w:rsidR="00300A69">
        <w:rPr>
          <w:rFonts w:ascii="Times New Roman" w:hAnsi="Times New Roman" w:cs="Times New Roman"/>
          <w:sz w:val="28"/>
        </w:rPr>
        <w:t>976</w:t>
      </w:r>
      <w:r w:rsidR="003B4D57" w:rsidRPr="009B33F2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</w:t>
      </w:r>
      <w:r w:rsidR="00A353CF" w:rsidRPr="009B33F2">
        <w:rPr>
          <w:rFonts w:ascii="Times New Roman" w:hAnsi="Times New Roman" w:cs="Times New Roman"/>
          <w:sz w:val="28"/>
        </w:rPr>
        <w:t xml:space="preserve"> </w:t>
      </w:r>
      <w:r w:rsidR="00245426" w:rsidRPr="009B33F2">
        <w:rPr>
          <w:rFonts w:ascii="Times New Roman" w:hAnsi="Times New Roman" w:cs="Times New Roman"/>
          <w:sz w:val="28"/>
        </w:rPr>
        <w:t>«</w:t>
      </w:r>
      <w:r w:rsidR="009B33F2" w:rsidRPr="009B33F2">
        <w:rPr>
          <w:rFonts w:ascii="Times New Roman" w:hAnsi="Times New Roman" w:cs="Times New Roman"/>
          <w:sz w:val="28"/>
        </w:rPr>
        <w:t xml:space="preserve">Предоставление гражданам </w:t>
      </w:r>
      <w:r w:rsidR="00300A69">
        <w:rPr>
          <w:rFonts w:ascii="Times New Roman" w:hAnsi="Times New Roman" w:cs="Times New Roman"/>
          <w:sz w:val="28"/>
        </w:rPr>
        <w:t xml:space="preserve">служебных </w:t>
      </w:r>
      <w:r w:rsidR="009B33F2" w:rsidRPr="009B33F2">
        <w:rPr>
          <w:rFonts w:ascii="Times New Roman" w:hAnsi="Times New Roman" w:cs="Times New Roman"/>
          <w:sz w:val="28"/>
        </w:rPr>
        <w:t xml:space="preserve">жилых помещений </w:t>
      </w:r>
      <w:r w:rsidR="00300A69">
        <w:rPr>
          <w:rFonts w:ascii="Times New Roman" w:hAnsi="Times New Roman" w:cs="Times New Roman"/>
          <w:sz w:val="28"/>
        </w:rPr>
        <w:t xml:space="preserve">и жилых помещений в общежитии </w:t>
      </w:r>
      <w:r w:rsidR="009B33F2" w:rsidRPr="009B33F2">
        <w:rPr>
          <w:rFonts w:ascii="Times New Roman" w:hAnsi="Times New Roman" w:cs="Times New Roman"/>
          <w:sz w:val="28"/>
        </w:rPr>
        <w:t>специализированного жилищного фонда</w:t>
      </w:r>
      <w:r w:rsidR="009B33F2">
        <w:rPr>
          <w:rFonts w:ascii="Times New Roman" w:hAnsi="Times New Roman" w:cs="Times New Roman"/>
          <w:sz w:val="28"/>
        </w:rPr>
        <w:t>»</w:t>
      </w:r>
      <w:r w:rsidR="009B33F2" w:rsidRPr="009B33F2">
        <w:rPr>
          <w:rFonts w:ascii="Times New Roman" w:hAnsi="Times New Roman" w:cs="Times New Roman"/>
          <w:sz w:val="28"/>
        </w:rPr>
        <w:t xml:space="preserve"> </w:t>
      </w:r>
      <w:r w:rsidR="00093CE4" w:rsidRPr="009B33F2">
        <w:rPr>
          <w:rFonts w:ascii="Times New Roman" w:hAnsi="Times New Roman" w:cs="Times New Roman"/>
          <w:sz w:val="28"/>
        </w:rPr>
        <w:t>(далее – постановление)</w:t>
      </w:r>
      <w:r w:rsidR="003E577C" w:rsidRPr="009B33F2">
        <w:rPr>
          <w:rFonts w:ascii="Times New Roman" w:hAnsi="Times New Roman" w:cs="Times New Roman"/>
          <w:sz w:val="28"/>
        </w:rPr>
        <w:t xml:space="preserve"> </w:t>
      </w:r>
      <w:r w:rsidR="00E510AC" w:rsidRPr="009B33F2">
        <w:rPr>
          <w:rFonts w:ascii="Times New Roman" w:hAnsi="Times New Roman" w:cs="Times New Roman"/>
          <w:sz w:val="28"/>
        </w:rPr>
        <w:t>следующие</w:t>
      </w:r>
      <w:r w:rsidR="005F29AD" w:rsidRPr="009B33F2">
        <w:t xml:space="preserve"> </w:t>
      </w:r>
      <w:r w:rsidR="00E510AC" w:rsidRPr="009B33F2">
        <w:rPr>
          <w:rFonts w:ascii="Times New Roman" w:hAnsi="Times New Roman" w:cs="Times New Roman"/>
          <w:sz w:val="28"/>
        </w:rPr>
        <w:t>изменения:</w:t>
      </w:r>
    </w:p>
    <w:p w:rsidR="002C411C" w:rsidRPr="009B33F2" w:rsidRDefault="00EC0C19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1.1.</w:t>
      </w:r>
      <w:r w:rsidR="002C411C" w:rsidRPr="009B33F2">
        <w:rPr>
          <w:rFonts w:ascii="Times New Roman" w:hAnsi="Times New Roman" w:cs="Times New Roman"/>
          <w:sz w:val="28"/>
        </w:rPr>
        <w:t xml:space="preserve">Пункт </w:t>
      </w:r>
      <w:r w:rsidR="003A6DC1">
        <w:rPr>
          <w:rFonts w:ascii="Times New Roman" w:hAnsi="Times New Roman" w:cs="Times New Roman"/>
          <w:sz w:val="28"/>
        </w:rPr>
        <w:t>2.6.1.</w:t>
      </w:r>
      <w:r w:rsidR="002C411C" w:rsidRPr="009B33F2">
        <w:rPr>
          <w:rFonts w:ascii="Times New Roman" w:hAnsi="Times New Roman" w:cs="Times New Roman"/>
          <w:sz w:val="28"/>
        </w:rPr>
        <w:t xml:space="preserve"> Административного регламента изложить в следующей редакции:</w:t>
      </w:r>
    </w:p>
    <w:p w:rsidR="00B71947" w:rsidRDefault="00EC0C19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411C" w:rsidRPr="009B33F2">
        <w:rPr>
          <w:rFonts w:ascii="Times New Roman" w:hAnsi="Times New Roman" w:cs="Times New Roman"/>
          <w:sz w:val="28"/>
        </w:rPr>
        <w:t>«</w:t>
      </w:r>
      <w:r w:rsidR="003A6DC1">
        <w:rPr>
          <w:rFonts w:ascii="Times New Roman" w:hAnsi="Times New Roman" w:cs="Times New Roman"/>
          <w:sz w:val="28"/>
        </w:rPr>
        <w:t>2.6.1</w:t>
      </w:r>
      <w:r w:rsidR="002C411C" w:rsidRPr="009B33F2">
        <w:rPr>
          <w:rFonts w:ascii="Times New Roman" w:hAnsi="Times New Roman" w:cs="Times New Roman"/>
          <w:sz w:val="28"/>
        </w:rPr>
        <w:t>.</w:t>
      </w:r>
      <w:r w:rsidR="003A6DC1">
        <w:rPr>
          <w:rFonts w:ascii="Times New Roman" w:hAnsi="Times New Roman" w:cs="Times New Roman"/>
          <w:sz w:val="28"/>
        </w:rPr>
        <w:t>Документы, указанные в подпунктах 1-4, 6-</w:t>
      </w:r>
      <w:r w:rsidR="00300A69">
        <w:rPr>
          <w:rFonts w:ascii="Times New Roman" w:hAnsi="Times New Roman" w:cs="Times New Roman"/>
          <w:sz w:val="28"/>
        </w:rPr>
        <w:t>10</w:t>
      </w:r>
      <w:r w:rsidR="003A6DC1">
        <w:rPr>
          <w:rFonts w:ascii="Times New Roman" w:hAnsi="Times New Roman" w:cs="Times New Roman"/>
          <w:sz w:val="28"/>
        </w:rPr>
        <w:t xml:space="preserve"> пункта 2.6  настоящего административного регламента</w:t>
      </w:r>
      <w:r w:rsidR="00B71947">
        <w:rPr>
          <w:rFonts w:ascii="Times New Roman" w:hAnsi="Times New Roman" w:cs="Times New Roman"/>
          <w:sz w:val="28"/>
        </w:rPr>
        <w:t>, предоставляются заявителе</w:t>
      </w:r>
      <w:r>
        <w:rPr>
          <w:rFonts w:ascii="Times New Roman" w:hAnsi="Times New Roman" w:cs="Times New Roman"/>
          <w:sz w:val="28"/>
        </w:rPr>
        <w:t>м в Департамент самостоятельно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71947" w:rsidRDefault="00EC0C19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79BE">
        <w:rPr>
          <w:rFonts w:ascii="Times New Roman" w:hAnsi="Times New Roman" w:cs="Times New Roman"/>
          <w:sz w:val="28"/>
        </w:rPr>
        <w:t>1.2.</w:t>
      </w:r>
      <w:r w:rsidR="00B71947">
        <w:rPr>
          <w:rFonts w:ascii="Times New Roman" w:hAnsi="Times New Roman" w:cs="Times New Roman"/>
          <w:sz w:val="28"/>
        </w:rPr>
        <w:t>Пункт 2.6.2. Административного регламента изложить в следующей редакции:</w:t>
      </w:r>
    </w:p>
    <w:p w:rsidR="00B71947" w:rsidRDefault="00EC0C19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79BE">
        <w:rPr>
          <w:rFonts w:ascii="Times New Roman" w:hAnsi="Times New Roman" w:cs="Times New Roman"/>
          <w:sz w:val="28"/>
        </w:rPr>
        <w:t>«2.6.2.</w:t>
      </w:r>
      <w:r w:rsidR="00B71947">
        <w:rPr>
          <w:rFonts w:ascii="Times New Roman" w:hAnsi="Times New Roman" w:cs="Times New Roman"/>
          <w:sz w:val="28"/>
        </w:rPr>
        <w:t xml:space="preserve">Документы, указанные в подпунктах 5, </w:t>
      </w:r>
      <w:r w:rsidR="00300A69">
        <w:rPr>
          <w:rFonts w:ascii="Times New Roman" w:hAnsi="Times New Roman" w:cs="Times New Roman"/>
          <w:sz w:val="28"/>
        </w:rPr>
        <w:t xml:space="preserve">11, </w:t>
      </w:r>
      <w:r w:rsidR="00B71947">
        <w:rPr>
          <w:rFonts w:ascii="Times New Roman" w:hAnsi="Times New Roman" w:cs="Times New Roman"/>
          <w:sz w:val="28"/>
        </w:rPr>
        <w:t>10-14 пункта 2.6  настоящего административного регламента,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</w:t>
      </w:r>
      <w:r w:rsidR="005923FE">
        <w:rPr>
          <w:rFonts w:ascii="Times New Roman" w:hAnsi="Times New Roman" w:cs="Times New Roman"/>
          <w:sz w:val="28"/>
        </w:rPr>
        <w:t>е</w:t>
      </w:r>
      <w:proofErr w:type="gramStart"/>
      <w:r w:rsidR="005923FE">
        <w:rPr>
          <w:rFonts w:ascii="Times New Roman" w:hAnsi="Times New Roman" w:cs="Times New Roman"/>
          <w:sz w:val="28"/>
        </w:rPr>
        <w:t>.</w:t>
      </w:r>
      <w:r w:rsidR="00B7194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EC0C19" w:rsidRDefault="00EC0C19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1.3.Исключить абзац 6 пункта 2.6.4. Административного регламента.</w:t>
      </w:r>
    </w:p>
    <w:p w:rsidR="00FE68EE" w:rsidRDefault="00FE68EE" w:rsidP="00EC0C1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1.4.Исключить абзац 5 пункта 2.9. Административного регламента.</w:t>
      </w:r>
    </w:p>
    <w:p w:rsidR="007126FA" w:rsidRDefault="007126FA" w:rsidP="00712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Абзац 2 пункта 3.3.  Административного регламента изложить в следующей редакции:</w:t>
      </w:r>
    </w:p>
    <w:p w:rsidR="007126FA" w:rsidRDefault="007126FA" w:rsidP="00712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и отсутствие документов, указанных в </w:t>
      </w:r>
      <w:hyperlink r:id="rId8" w:history="1">
        <w:r w:rsidRPr="00AA137E">
          <w:rPr>
            <w:rFonts w:ascii="Times New Roman" w:hAnsi="Times New Roman" w:cs="Times New Roman"/>
            <w:sz w:val="28"/>
            <w:szCs w:val="28"/>
          </w:rPr>
          <w:t>подпунктах 5,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A13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AA137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AA137E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26FA" w:rsidRDefault="007126FA" w:rsidP="00712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1.6.Абзац 10 пункта 3.3. Административного регламента изложить в следующей редакции:</w:t>
      </w:r>
    </w:p>
    <w:p w:rsidR="007126FA" w:rsidRDefault="009528EA" w:rsidP="009528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6FA">
        <w:rPr>
          <w:rFonts w:ascii="Times New Roman" w:hAnsi="Times New Roman" w:cs="Times New Roman"/>
          <w:sz w:val="28"/>
          <w:szCs w:val="28"/>
        </w:rPr>
        <w:t>«Критерий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5, 11, 13 - 15 пункта 2.6 настоящего административного регламента</w:t>
      </w:r>
      <w:proofErr w:type="gramStart"/>
      <w:r w:rsidR="007126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38C0" w:rsidRPr="00FF38C0" w:rsidRDefault="00EC0C19" w:rsidP="00EC0C1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79BE">
        <w:rPr>
          <w:rFonts w:ascii="Times New Roman" w:hAnsi="Times New Roman" w:cs="Times New Roman"/>
          <w:sz w:val="28"/>
        </w:rPr>
        <w:t>2.</w:t>
      </w:r>
      <w:r w:rsidR="00FF38C0" w:rsidRPr="00FF38C0">
        <w:rPr>
          <w:rFonts w:ascii="Times New Roman" w:hAnsi="Times New Roman" w:cs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2C152B" w:rsidRDefault="002C152B" w:rsidP="005923FE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</w:t>
      </w:r>
      <w:r w:rsidR="00442E4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42E43">
        <w:rPr>
          <w:rFonts w:ascii="Times New Roman" w:hAnsi="Times New Roman"/>
          <w:sz w:val="28"/>
          <w:szCs w:val="28"/>
        </w:rPr>
        <w:t>М.П.</w:t>
      </w:r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Pr="00EE39A2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>17.08.2012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 xml:space="preserve"> 976</w:t>
      </w:r>
      <w:r w:rsidR="00F73F2E" w:rsidRPr="00EE39A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EE39A2" w:rsidRPr="006B642E" w:rsidRDefault="00EE39A2" w:rsidP="00EE39A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proofErr w:type="spellStart"/>
      <w:r w:rsidRPr="006B642E">
        <w:rPr>
          <w:rFonts w:ascii="Times New Roman" w:eastAsia="Times New Roman" w:hAnsi="Times New Roman" w:cs="Times New Roman"/>
          <w:lang w:eastAsia="ru-RU"/>
        </w:rPr>
        <w:t>Корчевская</w:t>
      </w:r>
      <w:proofErr w:type="spellEnd"/>
      <w:r w:rsidRPr="006B642E">
        <w:rPr>
          <w:rFonts w:ascii="Times New Roman" w:eastAsia="Times New Roman" w:hAnsi="Times New Roman" w:cs="Times New Roman"/>
          <w:lang w:eastAsia="ru-RU"/>
        </w:rPr>
        <w:t xml:space="preserve"> Елена Александровна, директор Департамента муниципальной собственности Администрации города Ханты-Мансийска, тел. 33-13-60</w:t>
      </w:r>
    </w:p>
    <w:p w:rsidR="00EE39A2" w:rsidRPr="006B642E" w:rsidRDefault="00EE39A2" w:rsidP="00EE39A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proofErr w:type="spellStart"/>
      <w:r w:rsidRPr="006B642E">
        <w:rPr>
          <w:rFonts w:ascii="Times New Roman" w:eastAsia="Times New Roman" w:hAnsi="Times New Roman" w:cs="Times New Roman"/>
          <w:lang w:eastAsia="ru-RU"/>
        </w:rPr>
        <w:t>Новотеева</w:t>
      </w:r>
      <w:proofErr w:type="spellEnd"/>
      <w:r w:rsidRPr="006B64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642E">
        <w:rPr>
          <w:rFonts w:ascii="Times New Roman" w:eastAsia="Times New Roman" w:hAnsi="Times New Roman" w:cs="Times New Roman"/>
          <w:lang w:eastAsia="ru-RU"/>
        </w:rPr>
        <w:t>Сания</w:t>
      </w:r>
      <w:proofErr w:type="spellEnd"/>
      <w:r w:rsidRPr="006B64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642E">
        <w:rPr>
          <w:rFonts w:ascii="Times New Roman" w:eastAsia="Times New Roman" w:hAnsi="Times New Roman" w:cs="Times New Roman"/>
          <w:lang w:eastAsia="ru-RU"/>
        </w:rPr>
        <w:t>Капаровна</w:t>
      </w:r>
      <w:proofErr w:type="spellEnd"/>
      <w:r w:rsidRPr="006B642E">
        <w:rPr>
          <w:rFonts w:ascii="Times New Roman" w:eastAsia="Times New Roman" w:hAnsi="Times New Roman" w:cs="Times New Roman"/>
          <w:lang w:eastAsia="ru-RU"/>
        </w:rPr>
        <w:t>, эксперт отдела</w:t>
      </w:r>
      <w:r>
        <w:rPr>
          <w:rFonts w:ascii="Times New Roman" w:eastAsia="Times New Roman" w:hAnsi="Times New Roman" w:cs="Times New Roman"/>
          <w:lang w:eastAsia="ru-RU"/>
        </w:rPr>
        <w:t xml:space="preserve"> по обеспечению деятельности жи</w:t>
      </w:r>
      <w:r w:rsidRPr="006B642E">
        <w:rPr>
          <w:rFonts w:ascii="Times New Roman" w:eastAsia="Times New Roman" w:hAnsi="Times New Roman" w:cs="Times New Roman"/>
          <w:lang w:eastAsia="ru-RU"/>
        </w:rPr>
        <w:t xml:space="preserve">лищных и имущественных отношений </w:t>
      </w:r>
      <w:proofErr w:type="gramStart"/>
      <w:r w:rsidRPr="006B642E">
        <w:rPr>
          <w:rFonts w:ascii="Times New Roman" w:eastAsia="Times New Roman" w:hAnsi="Times New Roman" w:cs="Times New Roman"/>
          <w:lang w:eastAsia="ru-RU"/>
        </w:rPr>
        <w:t>Департамента мун</w:t>
      </w:r>
      <w:r>
        <w:rPr>
          <w:rFonts w:ascii="Times New Roman" w:eastAsia="Times New Roman" w:hAnsi="Times New Roman" w:cs="Times New Roman"/>
          <w:lang w:eastAsia="ru-RU"/>
        </w:rPr>
        <w:t>иципальной собственности Админи</w:t>
      </w:r>
      <w:r w:rsidRPr="006B642E">
        <w:rPr>
          <w:rFonts w:ascii="Times New Roman" w:eastAsia="Times New Roman" w:hAnsi="Times New Roman" w:cs="Times New Roman"/>
          <w:lang w:eastAsia="ru-RU"/>
        </w:rPr>
        <w:t>страции города Ханты-Мансийска</w:t>
      </w:r>
      <w:proofErr w:type="gramEnd"/>
      <w:r w:rsidRPr="006B642E">
        <w:rPr>
          <w:rFonts w:ascii="Times New Roman" w:eastAsia="Times New Roman" w:hAnsi="Times New Roman" w:cs="Times New Roman"/>
          <w:lang w:eastAsia="ru-RU"/>
        </w:rPr>
        <w:t xml:space="preserve"> МКУ «Дирекция по содержанию имущества казны», _______________тел. 33-07-17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EE39A2" w:rsidRPr="006B642E" w:rsidTr="00024F3A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Ф.И.О.,</w:t>
            </w:r>
          </w:p>
          <w:p w:rsidR="00EE39A2" w:rsidRPr="006B642E" w:rsidRDefault="00EE39A2" w:rsidP="00024F3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Предложения,</w:t>
            </w:r>
          </w:p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получения</w:t>
            </w:r>
          </w:p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A2" w:rsidRPr="006B642E" w:rsidRDefault="00EE39A2" w:rsidP="0002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коррупциогенность</w:t>
            </w:r>
            <w:proofErr w:type="spellEnd"/>
          </w:p>
        </w:tc>
      </w:tr>
      <w:tr w:rsidR="00EE39A2" w:rsidRPr="006B642E" w:rsidTr="00024F3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42E">
              <w:rPr>
                <w:rFonts w:ascii="Times New Roman" w:eastAsia="Calibri" w:hAnsi="Times New Roman" w:cs="Times New Roman"/>
              </w:rPr>
              <w:t>Первый заместитель Главы Администрации города Ханты-Мансийска</w:t>
            </w: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642E">
              <w:rPr>
                <w:rFonts w:ascii="Times New Roman" w:eastAsia="Calibri" w:hAnsi="Times New Roman" w:cs="Times New Roman"/>
                <w:b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A2" w:rsidRPr="006B642E" w:rsidTr="00024F3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Администрации города Ханты-Мансийска</w:t>
            </w: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A2" w:rsidRPr="006B642E" w:rsidTr="00024F3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П.И.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Ципорин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A2" w:rsidRPr="006B642E" w:rsidTr="00024F3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A2" w:rsidRPr="006B642E" w:rsidTr="00024F3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</w:t>
            </w:r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жилищного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А.И.Сидорова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2" w:rsidRPr="006B642E" w:rsidRDefault="00EE39A2" w:rsidP="00024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300A6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300A6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6379BE" w:rsidRDefault="006379BE" w:rsidP="00637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Default="006379BE" w:rsidP="006379B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A452A6">
        <w:rPr>
          <w:rFonts w:ascii="Times New Roman" w:hAnsi="Times New Roman" w:cs="Times New Roman"/>
          <w:sz w:val="28"/>
          <w:szCs w:val="28"/>
        </w:rPr>
        <w:t xml:space="preserve"> 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A6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A452A6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3F2E"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«Предоставление гражданам </w:t>
      </w:r>
      <w:r w:rsidR="00F73F2E">
        <w:rPr>
          <w:rFonts w:ascii="Times New Roman" w:hAnsi="Times New Roman" w:cs="Times New Roman"/>
          <w:sz w:val="28"/>
        </w:rPr>
        <w:t xml:space="preserve">служебных </w:t>
      </w:r>
      <w:r w:rsidR="00F73F2E" w:rsidRPr="009B33F2">
        <w:rPr>
          <w:rFonts w:ascii="Times New Roman" w:hAnsi="Times New Roman" w:cs="Times New Roman"/>
          <w:sz w:val="28"/>
        </w:rPr>
        <w:t xml:space="preserve">жилых помещений </w:t>
      </w:r>
      <w:r w:rsidR="00F73F2E">
        <w:rPr>
          <w:rFonts w:ascii="Times New Roman" w:hAnsi="Times New Roman" w:cs="Times New Roman"/>
          <w:sz w:val="28"/>
        </w:rPr>
        <w:t xml:space="preserve">и жилых помещений в общежитии </w:t>
      </w:r>
      <w:r w:rsidR="00F73F2E" w:rsidRPr="009B33F2">
        <w:rPr>
          <w:rFonts w:ascii="Times New Roman" w:hAnsi="Times New Roman" w:cs="Times New Roman"/>
          <w:sz w:val="28"/>
        </w:rPr>
        <w:t>специализированного жилищного фонда</w:t>
      </w:r>
      <w:r w:rsidR="00F73F2E">
        <w:rPr>
          <w:rFonts w:ascii="Times New Roman" w:hAnsi="Times New Roman" w:cs="Times New Roman"/>
          <w:sz w:val="28"/>
        </w:rPr>
        <w:t xml:space="preserve">» 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постановления Правительства Ханты-Мансийского автономного</w:t>
      </w:r>
      <w:proofErr w:type="gramEnd"/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A452A6" w:rsidRPr="0044477B">
        <w:rPr>
          <w:rFonts w:ascii="Times New Roman" w:hAnsi="Times New Roman" w:cs="Times New Roman"/>
          <w:sz w:val="28"/>
          <w:szCs w:val="24"/>
        </w:rPr>
        <w:t>от 31 октября 2014 г.</w:t>
      </w:r>
      <w:r w:rsidR="00F73F2E">
        <w:rPr>
          <w:rFonts w:ascii="Times New Roman" w:hAnsi="Times New Roman" w:cs="Times New Roman"/>
          <w:sz w:val="28"/>
          <w:szCs w:val="24"/>
        </w:rPr>
        <w:t xml:space="preserve"> </w:t>
      </w:r>
      <w:r w:rsidR="00A452A6">
        <w:rPr>
          <w:rFonts w:ascii="Times New Roman" w:hAnsi="Times New Roman" w:cs="Times New Roman"/>
          <w:sz w:val="28"/>
          <w:szCs w:val="24"/>
        </w:rPr>
        <w:t>№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 w:rsidR="00A452A6">
        <w:rPr>
          <w:rFonts w:ascii="Times New Roman" w:hAnsi="Times New Roman" w:cs="Times New Roman"/>
          <w:sz w:val="28"/>
          <w:szCs w:val="24"/>
        </w:rPr>
        <w:t xml:space="preserve"> «О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 w:rsidR="00A452A6">
        <w:rPr>
          <w:rFonts w:ascii="Times New Roman" w:hAnsi="Times New Roman" w:cs="Times New Roman"/>
          <w:sz w:val="28"/>
          <w:szCs w:val="24"/>
        </w:rPr>
        <w:t>П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 w:rsidR="00A452A6">
        <w:rPr>
          <w:rFonts w:ascii="Times New Roman" w:hAnsi="Times New Roman" w:cs="Times New Roman"/>
          <w:sz w:val="28"/>
          <w:szCs w:val="24"/>
        </w:rPr>
        <w:t>Х</w:t>
      </w:r>
      <w:r w:rsidR="00A452A6" w:rsidRPr="0044477B">
        <w:rPr>
          <w:rFonts w:ascii="Times New Roman" w:hAnsi="Times New Roman" w:cs="Times New Roman"/>
          <w:sz w:val="28"/>
          <w:szCs w:val="24"/>
        </w:rPr>
        <w:t>анты-</w:t>
      </w:r>
      <w:r w:rsidR="00A452A6">
        <w:rPr>
          <w:rFonts w:ascii="Times New Roman" w:hAnsi="Times New Roman" w:cs="Times New Roman"/>
          <w:sz w:val="28"/>
          <w:szCs w:val="24"/>
        </w:rPr>
        <w:t>М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 w:rsidR="00A452A6">
        <w:rPr>
          <w:rFonts w:ascii="Times New Roman" w:hAnsi="Times New Roman" w:cs="Times New Roman"/>
          <w:sz w:val="28"/>
          <w:szCs w:val="24"/>
        </w:rPr>
        <w:t>Ю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 w:rsidR="00A452A6">
        <w:rPr>
          <w:rFonts w:ascii="Times New Roman" w:hAnsi="Times New Roman" w:cs="Times New Roman"/>
          <w:sz w:val="28"/>
          <w:szCs w:val="24"/>
        </w:rPr>
        <w:t>№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 w:rsidR="00A452A6">
        <w:rPr>
          <w:rFonts w:ascii="Times New Roman" w:hAnsi="Times New Roman" w:cs="Times New Roman"/>
          <w:sz w:val="28"/>
          <w:szCs w:val="24"/>
        </w:rPr>
        <w:t>О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A452A6">
        <w:rPr>
          <w:rFonts w:ascii="Times New Roman" w:hAnsi="Times New Roman" w:cs="Times New Roman"/>
          <w:sz w:val="28"/>
          <w:szCs w:val="24"/>
        </w:rPr>
        <w:t>Х</w:t>
      </w:r>
      <w:r w:rsidR="00A452A6" w:rsidRPr="0044477B">
        <w:rPr>
          <w:rFonts w:ascii="Times New Roman" w:hAnsi="Times New Roman" w:cs="Times New Roman"/>
          <w:sz w:val="28"/>
          <w:szCs w:val="24"/>
        </w:rPr>
        <w:t>анты-</w:t>
      </w:r>
      <w:r w:rsidR="00A452A6">
        <w:rPr>
          <w:rFonts w:ascii="Times New Roman" w:hAnsi="Times New Roman" w:cs="Times New Roman"/>
          <w:sz w:val="28"/>
          <w:szCs w:val="24"/>
        </w:rPr>
        <w:t>М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 w:rsidR="00A452A6">
        <w:rPr>
          <w:rFonts w:ascii="Times New Roman" w:hAnsi="Times New Roman" w:cs="Times New Roman"/>
          <w:sz w:val="28"/>
          <w:szCs w:val="24"/>
        </w:rPr>
        <w:t>–</w:t>
      </w:r>
      <w:r w:rsidR="00A452A6" w:rsidRPr="0044477B">
        <w:rPr>
          <w:rFonts w:ascii="Times New Roman" w:hAnsi="Times New Roman" w:cs="Times New Roman"/>
          <w:sz w:val="28"/>
          <w:szCs w:val="24"/>
        </w:rPr>
        <w:t xml:space="preserve"> </w:t>
      </w:r>
      <w:r w:rsidR="00A452A6">
        <w:rPr>
          <w:rFonts w:ascii="Times New Roman" w:hAnsi="Times New Roman" w:cs="Times New Roman"/>
          <w:sz w:val="28"/>
          <w:szCs w:val="24"/>
        </w:rPr>
        <w:t>Ю</w:t>
      </w:r>
      <w:r w:rsidR="00A452A6"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 определения размера</w:t>
      </w:r>
      <w:proofErr w:type="gramEnd"/>
      <w:r w:rsidR="00A452A6" w:rsidRPr="0044477B">
        <w:rPr>
          <w:rFonts w:ascii="Times New Roman" w:hAnsi="Times New Roman" w:cs="Times New Roman"/>
          <w:sz w:val="28"/>
          <w:szCs w:val="24"/>
        </w:rPr>
        <w:t xml:space="preserve"> платы за их предоставление</w:t>
      </w:r>
      <w:r w:rsidR="00A452A6"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A6" w:rsidRDefault="006379BE" w:rsidP="006379B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документы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справка с места жительства и справка о составе семьи, указанная в подпункте 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</w:t>
      </w:r>
      <w:r w:rsidR="00A452A6"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438CE">
        <w:rPr>
          <w:rFonts w:ascii="Times New Roman" w:hAnsi="Times New Roman" w:cs="Times New Roman"/>
          <w:sz w:val="28"/>
          <w:szCs w:val="28"/>
        </w:rPr>
        <w:t>,</w:t>
      </w:r>
      <w:r w:rsidR="00A452A6">
        <w:rPr>
          <w:rFonts w:ascii="Times New Roman" w:hAnsi="Times New Roman" w:cs="Times New Roman"/>
          <w:sz w:val="28"/>
          <w:szCs w:val="28"/>
        </w:rPr>
        <w:t xml:space="preserve"> не входит в вышеуказанный перечень.</w:t>
      </w:r>
    </w:p>
    <w:p w:rsidR="00A452A6" w:rsidRPr="00B40F33" w:rsidRDefault="00A452A6" w:rsidP="006379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84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E3098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="00E30984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E3098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976»</w:t>
      </w:r>
      <w:r w:rsidR="00E30984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</w:t>
      </w:r>
      <w:r w:rsidR="00EC0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нести изменения в пункты 2.6.1.,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2.6.2.</w:t>
      </w:r>
      <w:r w:rsidR="00941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2.6.4.</w:t>
      </w:r>
      <w:r w:rsidR="00AD7B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941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2.9. </w:t>
      </w:r>
      <w:r w:rsidR="00AD7B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3.3.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регламента.</w:t>
      </w:r>
    </w:p>
    <w:p w:rsidR="00A452A6" w:rsidRPr="00B40F33" w:rsidRDefault="00A452A6" w:rsidP="00E30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Pr="004F4C2E" w:rsidRDefault="00A452A6" w:rsidP="00E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A452A6" w:rsidRPr="004F4C2E" w:rsidRDefault="00A452A6" w:rsidP="00E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</w:t>
      </w:r>
      <w:proofErr w:type="spellStart"/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A452A6" w:rsidRDefault="00A452A6" w:rsidP="00E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52A6" w:rsidRDefault="00A452A6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4E0D" w:rsidRDefault="00E94E0D" w:rsidP="00E94E0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E94E0D" w:rsidRDefault="00E94E0D" w:rsidP="00E94E0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К.А.Лиханов</w:t>
      </w:r>
      <w:proofErr w:type="spellEnd"/>
    </w:p>
    <w:p w:rsidR="00E94E0D" w:rsidRPr="004F4C2E" w:rsidRDefault="00E94E0D" w:rsidP="00E94E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E94E0D" w:rsidRDefault="00E94E0D" w:rsidP="00E94E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  <w:proofErr w:type="spellStart"/>
      <w:r w:rsidR="00EE39A2">
        <w:rPr>
          <w:rFonts w:ascii="Times New Roman" w:eastAsia="Times New Roman" w:hAnsi="Times New Roman" w:cs="Times New Roman"/>
          <w:sz w:val="16"/>
          <w:szCs w:val="16"/>
          <w:lang w:eastAsia="ru-RU"/>
        </w:rPr>
        <w:t>С.К.Новотеева</w:t>
      </w:r>
      <w:proofErr w:type="spellEnd"/>
    </w:p>
    <w:p w:rsidR="00E94E0D" w:rsidRPr="004F4C2E" w:rsidRDefault="00E94E0D" w:rsidP="00E94E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т. 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3-07-17</w:t>
      </w:r>
    </w:p>
    <w:p w:rsidR="00E94E0D" w:rsidRDefault="00E94E0D" w:rsidP="00E94E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984" w:rsidRDefault="00E30984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0984" w:rsidRDefault="00E30984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9BE" w:rsidRDefault="006379BE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18F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5A18F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E39A2" w:rsidRPr="008720A6" w:rsidRDefault="00EE39A2" w:rsidP="00EE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по обеспечению деятельности жилищных и имущественных отношений </w:t>
      </w:r>
      <w:proofErr w:type="gram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Новотеева</w:t>
      </w:r>
      <w:proofErr w:type="spellEnd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</w:t>
      </w: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33-07-17</w:t>
      </w:r>
    </w:p>
    <w:p w:rsidR="008720A6" w:rsidRPr="008720A6" w:rsidRDefault="008720A6" w:rsidP="00EE39A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sectPr w:rsidR="008720A6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5982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12E73"/>
    <w:rsid w:val="00A263A3"/>
    <w:rsid w:val="00A30B0F"/>
    <w:rsid w:val="00A353CF"/>
    <w:rsid w:val="00A36914"/>
    <w:rsid w:val="00A42EDD"/>
    <w:rsid w:val="00A43E1C"/>
    <w:rsid w:val="00A442EC"/>
    <w:rsid w:val="00A452A6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EFF"/>
    <w:rsid w:val="00E86680"/>
    <w:rsid w:val="00E87A1F"/>
    <w:rsid w:val="00E923B6"/>
    <w:rsid w:val="00E94E0D"/>
    <w:rsid w:val="00E97AE7"/>
    <w:rsid w:val="00EA02DE"/>
    <w:rsid w:val="00EA175C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3A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8E1BEF0BFE9001E0F5414EC4760C6586F171E032C0EEC2EEAFA210AB527FDF6C10FBU97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EB14C432B9EE86DD28E1BEF0BFE9001E0F5414EC4760C6586F171E032C0EEC2EEAFA210AB527FDF6C10FBU9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C2CF-731C-4AD7-AE02-1903249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68</cp:revision>
  <cp:lastPrinted>2015-05-28T06:18:00Z</cp:lastPrinted>
  <dcterms:created xsi:type="dcterms:W3CDTF">2012-07-19T08:30:00Z</dcterms:created>
  <dcterms:modified xsi:type="dcterms:W3CDTF">2015-05-28T06:20:00Z</dcterms:modified>
</cp:coreProperties>
</file>